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DD" w:rsidRDefault="003A5005" w:rsidP="003A5005">
      <w:pPr>
        <w:jc w:val="center"/>
      </w:pPr>
      <w:r>
        <w:t>CHAPTER 6</w:t>
      </w:r>
    </w:p>
    <w:p w:rsidR="003A5005" w:rsidRDefault="003A5005" w:rsidP="003A5005">
      <w:pPr>
        <w:jc w:val="center"/>
      </w:pPr>
    </w:p>
    <w:p w:rsidR="003A5005" w:rsidRDefault="003A5005" w:rsidP="003A5005">
      <w:r>
        <w:t>GLOBAL EDUCATION IS INTERDISCIPLINARY:  EVERYONES LIVES ARE INTERDEPENDENT WITH THE LIVE OF POEPOL ALL OVER THE WORLD, AND, CONSEQUENTLY WE ALL AFECT THE LIVES OF OTHERS.</w:t>
      </w:r>
    </w:p>
    <w:p w:rsidR="003A5005" w:rsidRDefault="003A5005" w:rsidP="003A5005">
      <w:r>
        <w:t>THREE ASSUMPTIONS FOR LESSONS:</w:t>
      </w:r>
    </w:p>
    <w:p w:rsidR="003A5005" w:rsidRDefault="003A5005" w:rsidP="003A5005">
      <w:pPr>
        <w:ind w:left="720"/>
      </w:pPr>
      <w:r>
        <w:t>OPEN-MINDEDNESS</w:t>
      </w:r>
      <w:proofErr w:type="gramStart"/>
      <w:r>
        <w:t>,  KNOWLEDGE</w:t>
      </w:r>
      <w:proofErr w:type="gramEnd"/>
      <w:r>
        <w:t xml:space="preserve"> BASE IS MULTI-DISCIPLINIARY,  USE RELEVANT AND AUTHENTIC TOPICS AND PROCEDURES</w:t>
      </w:r>
    </w:p>
    <w:p w:rsidR="003A5005" w:rsidRDefault="003A5005" w:rsidP="003A5005">
      <w:r>
        <w:t xml:space="preserve">FIVE DIMENSIONS OF GLOBAL EDUCATION:  PERSPECTIVE CONSCIOUSNESS, STATE OF THE PLANET AWARENESS, CROSS-CULTURAL AWARESNESS, KNOWLEDGE OF </w:t>
      </w:r>
      <w:proofErr w:type="gramStart"/>
      <w:r>
        <w:t>GLOBAL  DYNAMICS</w:t>
      </w:r>
      <w:proofErr w:type="gramEnd"/>
      <w:r>
        <w:t>, AWARENESS OF HUMAN CHOICES.</w:t>
      </w:r>
    </w:p>
    <w:p w:rsidR="003A5005" w:rsidRDefault="003A5005" w:rsidP="003A5005">
      <w:r>
        <w:t>THEMES:  GLOBAL CHALLENGES, ISSUES AND PROBLEMS, GLOBAL CULTURES AND WORLD AREAS, GLOBAL CONNECTIONS</w:t>
      </w:r>
    </w:p>
    <w:p w:rsidR="003A5005" w:rsidRDefault="003A5005" w:rsidP="003A5005">
      <w:r>
        <w:t>APPROACHES TO GLOBAL EDUCATION: CULTURAL (IN-DEPTH LEARNING ABOUT SEVERAL COUNTRIES THAT PROVIDES AN ACCURATE TREATMENT OF THE CONTENT AND AVOIDS STEROTYPES)</w:t>
      </w:r>
      <w:r w:rsidR="004942A6">
        <w:t xml:space="preserve"> (PG 179)</w:t>
      </w:r>
    </w:p>
    <w:p w:rsidR="004942A6" w:rsidRDefault="004942A6" w:rsidP="003A5005">
      <w:r>
        <w:t>PROBLEMS:  PEACES AND SECURITY, NATIONAL AND INT’L DEVELOPMENT, ENVIRONMENTAL PROBLEMS, HUMAN RIGHTS</w:t>
      </w:r>
    </w:p>
    <w:p w:rsidR="004942A6" w:rsidRDefault="004942A6" w:rsidP="003A5005">
      <w:r>
        <w:t>TEACHING GLOBAL EDUCATION:  UNITS THAT DEFINE THE PROBLEMS AND INVESTIGATE SUBTOPICS AND ALTERNATIVE SOLUTIONS MORE THAN CELEBRATION OF SINGLE-DAY EVENTS.</w:t>
      </w:r>
    </w:p>
    <w:p w:rsidR="00A85EF8" w:rsidRDefault="00A85EF8" w:rsidP="003A5005">
      <w:r>
        <w:t>UNIT TOPICS (PG 6)</w:t>
      </w:r>
    </w:p>
    <w:p w:rsidR="00A85EF8" w:rsidRDefault="00A85EF8" w:rsidP="003A5005">
      <w:r>
        <w:t>RESOURCES:  INTERNET</w:t>
      </w:r>
      <w:proofErr w:type="gramStart"/>
      <w:r>
        <w:t>,BOOKS</w:t>
      </w:r>
      <w:proofErr w:type="gramEnd"/>
      <w:r>
        <w:t>, CURRENT EVENTS PERIODICALS</w:t>
      </w:r>
    </w:p>
    <w:p w:rsidR="00A85EF8" w:rsidRDefault="00A85EF8" w:rsidP="003A5005">
      <w:r>
        <w:t>NGOs: (NATIONAL GOVERNMENTAL ORGANIZATIONS) (PG 196)</w:t>
      </w:r>
    </w:p>
    <w:p w:rsidR="00A85EF8" w:rsidRDefault="00A85EF8" w:rsidP="003A5005">
      <w:r>
        <w:t xml:space="preserve">GLOBAL EDUCATION WEEK NETWORK OF </w:t>
      </w:r>
      <w:proofErr w:type="gramStart"/>
      <w:r>
        <w:t>THE  COUNCIL</w:t>
      </w:r>
      <w:proofErr w:type="gramEnd"/>
      <w:r>
        <w:t xml:space="preserve">  OF EUROPE TYPES OF ACTIVITIES: PORJECT LEARNING, WORLD-LINK METHODS, SCHOOL PARTNERSHIPS, DEBATE COMPETITIONS, PARTICIPATIVE ARTS, COMMUNITY LEARNING, LEARNING TO LIVE TOGETHER.</w:t>
      </w:r>
    </w:p>
    <w:p w:rsidR="003A5005" w:rsidRDefault="003A5005" w:rsidP="003A5005">
      <w:pPr>
        <w:ind w:left="720"/>
      </w:pPr>
    </w:p>
    <w:p w:rsidR="003A5005" w:rsidRDefault="003A5005" w:rsidP="003A5005"/>
    <w:sectPr w:rsidR="003A5005" w:rsidSect="008B4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005"/>
    <w:rsid w:val="003A5005"/>
    <w:rsid w:val="004942A6"/>
    <w:rsid w:val="008B49DD"/>
    <w:rsid w:val="00A8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pduncan</dc:creator>
  <cp:keywords/>
  <dc:description/>
  <cp:lastModifiedBy>pduncan</cp:lastModifiedBy>
  <cp:revision>2</cp:revision>
  <dcterms:created xsi:type="dcterms:W3CDTF">2013-02-20T20:25:00Z</dcterms:created>
  <dcterms:modified xsi:type="dcterms:W3CDTF">2013-02-20T20:41:00Z</dcterms:modified>
</cp:coreProperties>
</file>